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5206"/>
      </w:tblGrid>
      <w:tr w:rsidR="002E5D82" w:rsidRPr="00367ABD" w:rsidTr="00233CCD">
        <w:trPr>
          <w:cantSplit/>
          <w:trHeight w:hRule="exact" w:val="2070"/>
        </w:trPr>
        <w:tc>
          <w:tcPr>
            <w:tcW w:w="4224" w:type="dxa"/>
          </w:tcPr>
          <w:p w:rsidR="002E5D82" w:rsidRPr="00367ABD" w:rsidRDefault="002E5D82" w:rsidP="00233CCD">
            <w:r w:rsidRPr="00367ABD">
              <w:t>Kantonale Kommission für</w:t>
            </w:r>
          </w:p>
          <w:p w:rsidR="002E5D82" w:rsidRPr="00367ABD" w:rsidRDefault="002E5D82" w:rsidP="00233CCD">
            <w:r w:rsidRPr="00367ABD">
              <w:t>Schul- und Gemeindebibliotheken</w:t>
            </w:r>
          </w:p>
          <w:p w:rsidR="002E5D82" w:rsidRPr="00367ABD" w:rsidRDefault="002E5D82" w:rsidP="00233CCD">
            <w:r w:rsidRPr="00367ABD">
              <w:t>Lukas Hefti</w:t>
            </w:r>
          </w:p>
          <w:p w:rsidR="002E5D82" w:rsidRPr="00367ABD" w:rsidRDefault="002E5D82" w:rsidP="00233CCD">
            <w:r w:rsidRPr="00367ABD">
              <w:t>Promenadenstr. 12</w:t>
            </w:r>
          </w:p>
          <w:p w:rsidR="002E5D82" w:rsidRPr="00367ABD" w:rsidRDefault="002E5D82" w:rsidP="00233CCD">
            <w:pPr>
              <w:rPr>
                <w:sz w:val="13"/>
              </w:rPr>
            </w:pPr>
            <w:r w:rsidRPr="00367ABD">
              <w:t>8510 Frauenfeld</w:t>
            </w:r>
          </w:p>
        </w:tc>
        <w:tc>
          <w:tcPr>
            <w:tcW w:w="5206" w:type="dxa"/>
          </w:tcPr>
          <w:p w:rsidR="002E5D82" w:rsidRPr="00367ABD" w:rsidRDefault="002E5D82" w:rsidP="00233CCD">
            <w:pPr>
              <w:ind w:right="-68"/>
              <w:rPr>
                <w:rFonts w:cs="Arial"/>
                <w:sz w:val="13"/>
              </w:rPr>
            </w:pPr>
          </w:p>
        </w:tc>
      </w:tr>
      <w:tr w:rsidR="002E5D82" w:rsidRPr="00367ABD" w:rsidTr="00062720">
        <w:trPr>
          <w:cantSplit/>
          <w:trHeight w:hRule="exact" w:val="786"/>
        </w:trPr>
        <w:tc>
          <w:tcPr>
            <w:tcW w:w="9430" w:type="dxa"/>
            <w:gridSpan w:val="2"/>
          </w:tcPr>
          <w:p w:rsidR="002E5D82" w:rsidRPr="00367ABD" w:rsidRDefault="003478F9" w:rsidP="003478F9">
            <w:pPr>
              <w:pStyle w:val="Betreffblock"/>
            </w:pPr>
            <w:r>
              <w:rPr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statusText w:type="text" w:val="Ort"/>
                  <w:textInput/>
                </w:ffData>
              </w:fldChar>
            </w:r>
            <w:bookmarkStart w:id="0" w:name="Text9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  <w:r w:rsidR="002E5D82" w:rsidRPr="00367ABD">
              <w:t>,</w:t>
            </w:r>
            <w:r>
              <w:rPr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statusText w:type="text" w:val="Datum"/>
                  <w:textInput/>
                </w:ffData>
              </w:fldChar>
            </w:r>
            <w:bookmarkStart w:id="1" w:name="Text10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</w:tbl>
    <w:p w:rsidR="002E5D82" w:rsidRDefault="002E5D82" w:rsidP="002E5D82">
      <w:pPr>
        <w:pStyle w:val="CIberschrift"/>
      </w:pPr>
      <w:r>
        <w:t>Rechnung</w:t>
      </w:r>
    </w:p>
    <w:p w:rsidR="002E5D82" w:rsidRDefault="002E5D82" w:rsidP="002E5D82"/>
    <w:p w:rsidR="002E5D82" w:rsidRDefault="002E5D82" w:rsidP="002E5D82">
      <w:r>
        <w:t>Sehr geehrte Kommissionsmitglieder</w:t>
      </w:r>
    </w:p>
    <w:p w:rsidR="002E5D82" w:rsidRDefault="002E5D82" w:rsidP="002E5D82"/>
    <w:p w:rsidR="002E5D82" w:rsidRDefault="007A6375" w:rsidP="002E5D82">
      <w:r>
        <w:t>Es freut uns,</w:t>
      </w:r>
      <w:r w:rsidR="002E5D82">
        <w:t xml:space="preserve"> Ihnen mitteilen zu können, dass </w:t>
      </w:r>
      <w:r w:rsidR="003478F9">
        <w:fldChar w:fldCharType="begin">
          <w:ffData>
            <w:name w:val="Text23"/>
            <w:enabled/>
            <w:calcOnExit w:val="0"/>
            <w:statusText w:type="text" w:val="Name der Kursteilnehmerin"/>
            <w:textInput/>
          </w:ffData>
        </w:fldChar>
      </w:r>
      <w:bookmarkStart w:id="2" w:name="Text23"/>
      <w:r w:rsidR="003478F9">
        <w:instrText xml:space="preserve"> FORMTEXT </w:instrText>
      </w:r>
      <w:r w:rsidR="003478F9">
        <w:fldChar w:fldCharType="separate"/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fldChar w:fldCharType="end"/>
      </w:r>
      <w:bookmarkEnd w:id="2"/>
      <w:r w:rsidR="002E5D82">
        <w:t xml:space="preserve"> aus der Bibliothek </w:t>
      </w:r>
      <w:r w:rsidR="003478F9">
        <w:fldChar w:fldCharType="begin">
          <w:ffData>
            <w:name w:val="Text24"/>
            <w:enabled/>
            <w:calcOnExit w:val="0"/>
            <w:statusText w:type="text" w:val="Name der Bibliothek"/>
            <w:textInput/>
          </w:ffData>
        </w:fldChar>
      </w:r>
      <w:bookmarkStart w:id="3" w:name="Text24"/>
      <w:r w:rsidR="003478F9">
        <w:instrText xml:space="preserve"> FORMTEXT </w:instrText>
      </w:r>
      <w:r w:rsidR="003478F9">
        <w:fldChar w:fldCharType="separate"/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fldChar w:fldCharType="end"/>
      </w:r>
      <w:bookmarkEnd w:id="3"/>
      <w:r w:rsidR="002E5D82">
        <w:t xml:space="preserve"> den </w:t>
      </w:r>
    </w:p>
    <w:p w:rsidR="002E5D82" w:rsidRDefault="002E5D82" w:rsidP="002E5D82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CB2FA3">
        <w:fldChar w:fldCharType="separate"/>
      </w:r>
      <w:r>
        <w:fldChar w:fldCharType="end"/>
      </w:r>
      <w:bookmarkEnd w:id="4"/>
      <w:r>
        <w:t xml:space="preserve"> </w:t>
      </w:r>
      <w:r w:rsidR="008418FD">
        <w:t>Bibliosuisse Zertifikatskurs im Jahr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>
        <w:fldChar w:fldCharType="end"/>
      </w:r>
      <w:bookmarkEnd w:id="5"/>
    </w:p>
    <w:p w:rsidR="002E5D82" w:rsidRDefault="002E5D82" w:rsidP="002E5D82">
      <w:pPr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CB2FA3">
        <w:fldChar w:fldCharType="separate"/>
      </w:r>
      <w:r>
        <w:fldChar w:fldCharType="end"/>
      </w:r>
      <w:bookmarkEnd w:id="6"/>
      <w:r>
        <w:t xml:space="preserve"> Le</w:t>
      </w:r>
      <w:r w:rsidR="00F12494">
        <w:t>hrgang für Bibliotheksleitende</w:t>
      </w:r>
      <w:r>
        <w:t xml:space="preserve"> Nr. </w:t>
      </w:r>
      <w:bookmarkStart w:id="7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>
        <w:fldChar w:fldCharType="end"/>
      </w:r>
      <w:bookmarkEnd w:id="7"/>
    </w:p>
    <w:p w:rsidR="008418FD" w:rsidRDefault="002E5D82" w:rsidP="002E5D82">
      <w:pPr>
        <w:spacing w:line="24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instrText xml:space="preserve"> FORMCHECKBOX </w:instrText>
      </w:r>
      <w:r w:rsidR="00CB2FA3">
        <w:fldChar w:fldCharType="separate"/>
      </w:r>
      <w:r>
        <w:fldChar w:fldCharType="end"/>
      </w:r>
      <w:bookmarkEnd w:id="8"/>
      <w:r>
        <w:t xml:space="preserve"> Weiterbildungskurs </w:t>
      </w:r>
      <w:r w:rsidR="003478F9">
        <w:fldChar w:fldCharType="begin">
          <w:ffData>
            <w:name w:val="Text20"/>
            <w:enabled/>
            <w:calcOnExit w:val="0"/>
            <w:statusText w:type="text" w:val="vollständiger Name des Weiterbildungskurses"/>
            <w:textInput/>
          </w:ffData>
        </w:fldChar>
      </w:r>
      <w:bookmarkStart w:id="9" w:name="Text20"/>
      <w:r w:rsidR="003478F9">
        <w:instrText xml:space="preserve"> FORMTEXT </w:instrText>
      </w:r>
      <w:r w:rsidR="003478F9">
        <w:fldChar w:fldCharType="separate"/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rPr>
          <w:noProof/>
        </w:rPr>
        <w:t> </w:t>
      </w:r>
      <w:r w:rsidR="003478F9">
        <w:fldChar w:fldCharType="end"/>
      </w:r>
      <w:bookmarkEnd w:id="9"/>
      <w:r>
        <w:t xml:space="preserve"> </w:t>
      </w:r>
    </w:p>
    <w:p w:rsidR="002E5D82" w:rsidRDefault="002E5D82" w:rsidP="002E5D82">
      <w:pPr>
        <w:spacing w:line="240" w:lineRule="auto"/>
      </w:pPr>
      <w:r>
        <w:t>erfolgreich abgeschlossen hat</w:t>
      </w:r>
      <w:r w:rsidR="00062720">
        <w:t xml:space="preserve">. Wie abgesprochen stellen wir hiermit </w:t>
      </w:r>
      <w:r>
        <w:t xml:space="preserve">eine Rechnung zur Rückerstattung von </w:t>
      </w:r>
      <w:r w:rsidR="00054160">
        <w:t>6</w:t>
      </w:r>
      <w:r>
        <w:t>0% der Kurskosten.</w:t>
      </w:r>
    </w:p>
    <w:p w:rsidR="002E5D82" w:rsidRDefault="002E5D82" w:rsidP="002E5D82"/>
    <w:p w:rsidR="00062720" w:rsidRDefault="00062720" w:rsidP="002E5D82">
      <w:pPr>
        <w:tabs>
          <w:tab w:val="left" w:pos="6237"/>
        </w:tabs>
      </w:pPr>
    </w:p>
    <w:p w:rsidR="002E5D82" w:rsidRDefault="002E5D82" w:rsidP="002E5D82">
      <w:pPr>
        <w:tabs>
          <w:tab w:val="left" w:pos="6237"/>
        </w:tabs>
      </w:pPr>
      <w:r>
        <w:t xml:space="preserve">Kurskosten </w:t>
      </w:r>
      <w:r w:rsidR="007A6375">
        <w:t>total</w:t>
      </w:r>
      <w:r>
        <w:t>:</w:t>
      </w:r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instrText xml:space="preserve"> FORMTEXT </w:instrText>
      </w:r>
      <w:r>
        <w:fldChar w:fldCharType="separate"/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>
        <w:fldChar w:fldCharType="end"/>
      </w:r>
      <w:bookmarkEnd w:id="10"/>
      <w:r>
        <w:t>SFr.</w:t>
      </w:r>
    </w:p>
    <w:p w:rsidR="002E5D82" w:rsidRDefault="00054160" w:rsidP="002E5D82">
      <w:pPr>
        <w:tabs>
          <w:tab w:val="left" w:pos="6237"/>
        </w:tabs>
      </w:pPr>
      <w:r>
        <w:t>Davon 6</w:t>
      </w:r>
      <w:r w:rsidR="002E5D82">
        <w:t>0%:</w:t>
      </w:r>
      <w:r w:rsidR="002E5D82">
        <w:tab/>
      </w:r>
      <w:r w:rsidR="002E5D82" w:rsidRPr="00062720">
        <w:rPr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2E5D82" w:rsidRPr="00062720">
        <w:rPr>
          <w:b/>
          <w:u w:val="single"/>
        </w:rPr>
        <w:instrText xml:space="preserve"> FORMTEXT </w:instrText>
      </w:r>
      <w:r w:rsidR="002E5D82" w:rsidRPr="00062720">
        <w:rPr>
          <w:b/>
          <w:u w:val="single"/>
        </w:rPr>
      </w:r>
      <w:r w:rsidR="002E5D82" w:rsidRPr="00062720">
        <w:rPr>
          <w:b/>
          <w:u w:val="single"/>
        </w:rPr>
        <w:fldChar w:fldCharType="separate"/>
      </w:r>
      <w:r w:rsidR="0031330E">
        <w:rPr>
          <w:b/>
          <w:noProof/>
          <w:u w:val="single"/>
        </w:rPr>
        <w:t> </w:t>
      </w:r>
      <w:r w:rsidR="0031330E">
        <w:rPr>
          <w:b/>
          <w:noProof/>
          <w:u w:val="single"/>
        </w:rPr>
        <w:t> </w:t>
      </w:r>
      <w:r w:rsidR="0031330E">
        <w:rPr>
          <w:b/>
          <w:noProof/>
          <w:u w:val="single"/>
        </w:rPr>
        <w:t> </w:t>
      </w:r>
      <w:r w:rsidR="0031330E">
        <w:rPr>
          <w:b/>
          <w:noProof/>
          <w:u w:val="single"/>
        </w:rPr>
        <w:t> </w:t>
      </w:r>
      <w:r w:rsidR="0031330E">
        <w:rPr>
          <w:b/>
          <w:noProof/>
          <w:u w:val="single"/>
        </w:rPr>
        <w:t> </w:t>
      </w:r>
      <w:r w:rsidR="002E5D82" w:rsidRPr="00062720">
        <w:rPr>
          <w:b/>
          <w:u w:val="single"/>
        </w:rPr>
        <w:fldChar w:fldCharType="end"/>
      </w:r>
      <w:bookmarkEnd w:id="11"/>
      <w:r w:rsidR="002E5D82">
        <w:t>SFr.</w:t>
      </w:r>
    </w:p>
    <w:p w:rsidR="00062720" w:rsidRDefault="00062720" w:rsidP="002E5D82">
      <w:pPr>
        <w:tabs>
          <w:tab w:val="left" w:pos="2552"/>
        </w:tabs>
      </w:pPr>
    </w:p>
    <w:p w:rsidR="00062720" w:rsidRDefault="00062720" w:rsidP="002E5D82">
      <w:pPr>
        <w:tabs>
          <w:tab w:val="left" w:pos="2552"/>
        </w:tabs>
      </w:pPr>
    </w:p>
    <w:p w:rsidR="00062720" w:rsidRDefault="00062720" w:rsidP="002E5D82">
      <w:pPr>
        <w:tabs>
          <w:tab w:val="left" w:pos="2552"/>
        </w:tabs>
      </w:pPr>
      <w:r>
        <w:t>Wir bitten Sie um Überweisung des Betrages</w:t>
      </w:r>
      <w:r w:rsidR="00B51823">
        <w:t xml:space="preserve"> gemäss aufgeführter Bankverbindung</w:t>
      </w:r>
      <w:r>
        <w:t xml:space="preserve">: </w:t>
      </w:r>
    </w:p>
    <w:p w:rsidR="002E5D82" w:rsidRDefault="00F12494" w:rsidP="002A02F3">
      <w:pPr>
        <w:tabs>
          <w:tab w:val="left" w:pos="1843"/>
        </w:tabs>
      </w:pPr>
      <w:r>
        <w:t>Kontoinhaber</w:t>
      </w:r>
      <w:r w:rsidR="002E5D82">
        <w:t>:</w:t>
      </w:r>
      <w:r w:rsidR="003478F9">
        <w:tab/>
      </w:r>
      <w:r w:rsidR="003478F9">
        <w:tab/>
      </w:r>
      <w:r w:rsidR="002E5D82">
        <w:tab/>
      </w:r>
      <w:bookmarkStart w:id="12" w:name="Text5"/>
      <w:r w:rsidR="002E5D82">
        <w:fldChar w:fldCharType="begin">
          <w:ffData>
            <w:name w:val="Text5"/>
            <w:enabled/>
            <w:calcOnExit w:val="0"/>
            <w:textInput/>
          </w:ffData>
        </w:fldChar>
      </w:r>
      <w:r w:rsidR="002E5D82">
        <w:instrText xml:space="preserve"> FORMTEXT </w:instrText>
      </w:r>
      <w:r w:rsidR="002E5D82">
        <w:fldChar w:fldCharType="separate"/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2E5D82">
        <w:fldChar w:fldCharType="end"/>
      </w:r>
      <w:bookmarkEnd w:id="12"/>
      <w:r w:rsidR="002E5D82">
        <w:tab/>
      </w:r>
      <w:r w:rsidR="002E5D82">
        <w:tab/>
      </w:r>
      <w:r w:rsidR="002E5D82">
        <w:tab/>
      </w:r>
      <w:r w:rsidR="002E5D82">
        <w:tab/>
      </w:r>
    </w:p>
    <w:p w:rsidR="002E5D82" w:rsidRDefault="002E5D82" w:rsidP="002A02F3">
      <w:pPr>
        <w:tabs>
          <w:tab w:val="left" w:pos="1843"/>
        </w:tabs>
      </w:pPr>
      <w:r>
        <w:t>Adresse:</w:t>
      </w:r>
      <w:r>
        <w:tab/>
      </w:r>
      <w:r w:rsidR="003478F9">
        <w:tab/>
      </w:r>
      <w:r w:rsidR="003478F9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>
        <w:instrText xml:space="preserve"> FORMTEXT </w:instrText>
      </w:r>
      <w:r>
        <w:fldChar w:fldCharType="separate"/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 w:rsidR="0031330E">
        <w:rPr>
          <w:noProof/>
        </w:rPr>
        <w:t> </w:t>
      </w:r>
      <w:r>
        <w:fldChar w:fldCharType="end"/>
      </w:r>
      <w:bookmarkEnd w:id="13"/>
      <w:r>
        <w:tab/>
      </w:r>
      <w:r>
        <w:tab/>
      </w:r>
      <w:r>
        <w:tab/>
      </w:r>
    </w:p>
    <w:p w:rsidR="002E5D82" w:rsidRDefault="00062720" w:rsidP="002A02F3">
      <w:pPr>
        <w:tabs>
          <w:tab w:val="left" w:pos="1843"/>
        </w:tabs>
        <w:rPr>
          <w:rFonts w:cs="Arial"/>
          <w:bCs/>
        </w:rPr>
      </w:pPr>
      <w:r>
        <w:rPr>
          <w:rFonts w:cs="Arial"/>
          <w:bCs/>
        </w:rPr>
        <w:t>IBAN</w:t>
      </w:r>
      <w:r w:rsidR="003478F9">
        <w:rPr>
          <w:rFonts w:cs="Arial"/>
          <w:bCs/>
        </w:rPr>
        <w:t xml:space="preserve"> (obligatorisch)</w:t>
      </w:r>
      <w:r w:rsidR="002E5D82">
        <w:rPr>
          <w:rFonts w:cs="Arial"/>
          <w:bCs/>
        </w:rPr>
        <w:t>:</w:t>
      </w:r>
      <w:r w:rsidR="002E5D82">
        <w:rPr>
          <w:rFonts w:cs="Arial"/>
          <w:bCs/>
        </w:rPr>
        <w:tab/>
      </w:r>
      <w:r w:rsidR="002E5D82">
        <w:rPr>
          <w:rFonts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2E5D82">
        <w:rPr>
          <w:rFonts w:cs="Arial"/>
          <w:bCs/>
        </w:rPr>
        <w:instrText xml:space="preserve"> FORMTEXT </w:instrText>
      </w:r>
      <w:r w:rsidR="002E5D82">
        <w:rPr>
          <w:rFonts w:cs="Arial"/>
          <w:bCs/>
        </w:rPr>
      </w:r>
      <w:r w:rsidR="002E5D82">
        <w:rPr>
          <w:rFonts w:cs="Arial"/>
          <w:bCs/>
        </w:rPr>
        <w:fldChar w:fldCharType="separate"/>
      </w:r>
      <w:r w:rsidR="0031330E">
        <w:rPr>
          <w:rFonts w:cs="Arial"/>
          <w:bCs/>
          <w:noProof/>
        </w:rPr>
        <w:t> </w:t>
      </w:r>
      <w:r w:rsidR="0031330E">
        <w:rPr>
          <w:rFonts w:cs="Arial"/>
          <w:bCs/>
          <w:noProof/>
        </w:rPr>
        <w:t> </w:t>
      </w:r>
      <w:r w:rsidR="0031330E">
        <w:rPr>
          <w:rFonts w:cs="Arial"/>
          <w:bCs/>
          <w:noProof/>
        </w:rPr>
        <w:t> </w:t>
      </w:r>
      <w:r w:rsidR="0031330E">
        <w:rPr>
          <w:rFonts w:cs="Arial"/>
          <w:bCs/>
          <w:noProof/>
        </w:rPr>
        <w:t> </w:t>
      </w:r>
      <w:r w:rsidR="0031330E">
        <w:rPr>
          <w:rFonts w:cs="Arial"/>
          <w:bCs/>
          <w:noProof/>
        </w:rPr>
        <w:t> </w:t>
      </w:r>
      <w:r w:rsidR="002E5D82">
        <w:rPr>
          <w:rFonts w:cs="Arial"/>
          <w:bCs/>
        </w:rPr>
        <w:fldChar w:fldCharType="end"/>
      </w:r>
      <w:bookmarkEnd w:id="14"/>
      <w:r w:rsidR="002E5D82">
        <w:rPr>
          <w:rFonts w:cs="Arial"/>
          <w:bCs/>
        </w:rPr>
        <w:tab/>
      </w:r>
    </w:p>
    <w:p w:rsidR="002E5D82" w:rsidRDefault="002E5D82" w:rsidP="002E5D82">
      <w:pPr>
        <w:tabs>
          <w:tab w:val="left" w:pos="2552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054160" w:rsidRDefault="002E5D82" w:rsidP="002A02F3">
      <w:pPr>
        <w:tabs>
          <w:tab w:val="left" w:pos="1843"/>
        </w:tabs>
        <w:rPr>
          <w:rFonts w:cs="Arial"/>
          <w:bCs/>
        </w:rPr>
      </w:pPr>
      <w:r>
        <w:rPr>
          <w:rFonts w:cs="Arial"/>
          <w:bCs/>
        </w:rPr>
        <w:t>B</w:t>
      </w:r>
      <w:r w:rsidR="002A02F3">
        <w:rPr>
          <w:rFonts w:cs="Arial"/>
          <w:bCs/>
        </w:rPr>
        <w:t>eilagen</w:t>
      </w:r>
      <w:r>
        <w:rPr>
          <w:rFonts w:cs="Arial"/>
          <w:bCs/>
        </w:rPr>
        <w:t>:</w:t>
      </w:r>
      <w:r w:rsidR="002A02F3">
        <w:rPr>
          <w:rFonts w:cs="Arial"/>
          <w:bCs/>
        </w:rPr>
        <w:tab/>
      </w:r>
      <w:r w:rsidR="002A02F3">
        <w:rPr>
          <w:rFonts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A02F3">
        <w:rPr>
          <w:rFonts w:cs="Arial"/>
          <w:bCs/>
        </w:rPr>
        <w:instrText xml:space="preserve"> FORMCHECKBOX </w:instrText>
      </w:r>
      <w:r w:rsidR="00CB2FA3">
        <w:rPr>
          <w:rFonts w:cs="Arial"/>
          <w:bCs/>
        </w:rPr>
      </w:r>
      <w:r w:rsidR="00CB2FA3">
        <w:rPr>
          <w:rFonts w:cs="Arial"/>
          <w:bCs/>
        </w:rPr>
        <w:fldChar w:fldCharType="separate"/>
      </w:r>
      <w:r w:rsidR="002A02F3">
        <w:rPr>
          <w:rFonts w:cs="Arial"/>
          <w:bCs/>
        </w:rPr>
        <w:fldChar w:fldCharType="end"/>
      </w:r>
      <w:bookmarkEnd w:id="15"/>
      <w:r w:rsidR="002A02F3">
        <w:rPr>
          <w:rFonts w:cs="Arial"/>
          <w:bCs/>
        </w:rPr>
        <w:t xml:space="preserve"> Kopie der Kursbestätigung</w:t>
      </w:r>
    </w:p>
    <w:p w:rsidR="002E5D82" w:rsidRDefault="00054160" w:rsidP="00054160">
      <w:pPr>
        <w:tabs>
          <w:tab w:val="left" w:pos="1843"/>
        </w:tabs>
        <w:spacing w:line="240" w:lineRule="auto"/>
        <w:rPr>
          <w:rFonts w:cs="Arial"/>
          <w:bCs/>
        </w:rPr>
      </w:pPr>
      <w:r>
        <w:rPr>
          <w:rFonts w:cs="Arial"/>
          <w:bCs/>
        </w:rPr>
        <w:tab/>
      </w:r>
      <w:r w:rsidRPr="00054160">
        <w:rPr>
          <w:rFonts w:cs="Arial"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54160">
        <w:rPr>
          <w:rFonts w:cs="Arial"/>
          <w:bCs/>
        </w:rPr>
        <w:instrText xml:space="preserve"> FORMCHECKBOX </w:instrText>
      </w:r>
      <w:r w:rsidRPr="00054160">
        <w:rPr>
          <w:rFonts w:cs="Arial"/>
          <w:bCs/>
        </w:rPr>
      </w:r>
      <w:r w:rsidRPr="00054160">
        <w:rPr>
          <w:rFonts w:cs="Arial"/>
          <w:bCs/>
        </w:rPr>
        <w:fldChar w:fldCharType="separate"/>
      </w:r>
      <w:r w:rsidRPr="00054160">
        <w:rPr>
          <w:rFonts w:cs="Arial"/>
          <w:bCs/>
        </w:rPr>
        <w:fldChar w:fldCharType="end"/>
      </w:r>
      <w:r w:rsidRPr="00054160">
        <w:rPr>
          <w:rFonts w:cs="Arial"/>
          <w:bCs/>
        </w:rPr>
        <w:t xml:space="preserve"> Kopie der </w:t>
      </w:r>
      <w:r>
        <w:rPr>
          <w:rFonts w:cs="Arial"/>
          <w:bCs/>
        </w:rPr>
        <w:t>Originalrechnung</w:t>
      </w:r>
      <w:r w:rsidR="002E5D82">
        <w:rPr>
          <w:rFonts w:cs="Arial"/>
          <w:bCs/>
        </w:rPr>
        <w:tab/>
      </w:r>
    </w:p>
    <w:p w:rsidR="002E5D82" w:rsidRDefault="002E5D82" w:rsidP="002E5D82">
      <w:pPr>
        <w:keepNext/>
        <w:tabs>
          <w:tab w:val="left" w:pos="2552"/>
        </w:tabs>
        <w:rPr>
          <w:rFonts w:cs="Arial"/>
          <w:bCs/>
        </w:rPr>
      </w:pPr>
    </w:p>
    <w:p w:rsidR="002E5D82" w:rsidRDefault="002E5D82" w:rsidP="00B51823">
      <w:pPr>
        <w:keepNext/>
        <w:tabs>
          <w:tab w:val="left" w:pos="1843"/>
        </w:tabs>
        <w:rPr>
          <w:rFonts w:cs="Arial"/>
          <w:bCs/>
        </w:rPr>
      </w:pPr>
      <w:r>
        <w:rPr>
          <w:rFonts w:cs="Arial"/>
          <w:bCs/>
        </w:rPr>
        <w:t>Bemerkungen:</w:t>
      </w:r>
      <w:r>
        <w:rPr>
          <w:rFonts w:cs="Arial"/>
          <w:bCs/>
        </w:rPr>
        <w:tab/>
      </w:r>
      <w:r>
        <w:rPr>
          <w:rFonts w:cs="Arial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 w:rsidR="0031330E">
        <w:rPr>
          <w:rFonts w:cs="Arial"/>
          <w:bCs/>
          <w:noProof/>
        </w:rPr>
        <w:t> </w:t>
      </w:r>
      <w:r w:rsidR="0031330E">
        <w:rPr>
          <w:rFonts w:cs="Arial"/>
          <w:bCs/>
          <w:noProof/>
        </w:rPr>
        <w:t> </w:t>
      </w:r>
      <w:r w:rsidR="0031330E">
        <w:rPr>
          <w:rFonts w:cs="Arial"/>
          <w:bCs/>
          <w:noProof/>
        </w:rPr>
        <w:t> </w:t>
      </w:r>
      <w:r w:rsidR="0031330E">
        <w:rPr>
          <w:rFonts w:cs="Arial"/>
          <w:bCs/>
          <w:noProof/>
        </w:rPr>
        <w:t> </w:t>
      </w:r>
      <w:r w:rsidR="0031330E">
        <w:rPr>
          <w:rFonts w:cs="Arial"/>
          <w:bCs/>
          <w:noProof/>
        </w:rPr>
        <w:t> </w:t>
      </w:r>
      <w:r>
        <w:rPr>
          <w:rFonts w:cs="Arial"/>
          <w:bCs/>
        </w:rPr>
        <w:fldChar w:fldCharType="end"/>
      </w:r>
      <w:bookmarkEnd w:id="16"/>
      <w:r>
        <w:rPr>
          <w:rFonts w:cs="Arial"/>
          <w:bCs/>
        </w:rPr>
        <w:tab/>
      </w:r>
    </w:p>
    <w:p w:rsidR="002E5D82" w:rsidRDefault="002E5D82" w:rsidP="002E5D82">
      <w:pPr>
        <w:keepNext/>
        <w:rPr>
          <w:rFonts w:cs="Arial"/>
          <w:bCs/>
        </w:rPr>
      </w:pPr>
    </w:p>
    <w:p w:rsidR="007A6375" w:rsidRDefault="007A6375" w:rsidP="002E5D82">
      <w:pPr>
        <w:keepNext/>
        <w:rPr>
          <w:rFonts w:cs="Arial"/>
          <w:bCs/>
        </w:rPr>
      </w:pPr>
    </w:p>
    <w:p w:rsidR="002E5D82" w:rsidRDefault="002E5D82" w:rsidP="002E5D82">
      <w:pPr>
        <w:keepNext/>
        <w:rPr>
          <w:rFonts w:cs="Arial"/>
          <w:bCs/>
        </w:rPr>
      </w:pPr>
      <w:r>
        <w:rPr>
          <w:rFonts w:cs="Arial"/>
          <w:bCs/>
        </w:rPr>
        <w:t>Freundliche Grüsse</w:t>
      </w:r>
    </w:p>
    <w:p w:rsidR="002E5D82" w:rsidRDefault="002E5D82" w:rsidP="002E5D82">
      <w:pPr>
        <w:keepNext/>
        <w:rPr>
          <w:rFonts w:cs="Arial"/>
          <w:bCs/>
        </w:rPr>
      </w:pPr>
    </w:p>
    <w:p w:rsidR="002E5D82" w:rsidRDefault="002E5D82" w:rsidP="002E5D82">
      <w:pPr>
        <w:keepNext/>
        <w:rPr>
          <w:rFonts w:cs="Arial"/>
          <w:bCs/>
        </w:rPr>
      </w:pPr>
    </w:p>
    <w:p w:rsidR="002E5D82" w:rsidRDefault="002E5D82" w:rsidP="002E5D82">
      <w:pPr>
        <w:keepNext/>
        <w:rPr>
          <w:rFonts w:cs="Arial"/>
          <w:bCs/>
        </w:rPr>
      </w:pPr>
    </w:p>
    <w:p w:rsidR="00394E75" w:rsidRPr="002A02F3" w:rsidRDefault="00FB17DA" w:rsidP="002A02F3">
      <w:pPr>
        <w:keepNext/>
        <w:rPr>
          <w:rFonts w:cs="Arial"/>
          <w:bCs/>
        </w:rPr>
      </w:pPr>
      <w:r>
        <w:rPr>
          <w:rFonts w:cs="Arial"/>
          <w:bCs/>
        </w:rPr>
        <w:fldChar w:fldCharType="begin">
          <w:ffData>
            <w:name w:val="Text12"/>
            <w:enabled/>
            <w:calcOnExit w:val="0"/>
            <w:statusText w:type="text" w:val="Name oder Unterschrift"/>
            <w:textInput/>
          </w:ffData>
        </w:fldChar>
      </w:r>
      <w:bookmarkStart w:id="17" w:name="Text12"/>
      <w:r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bookmarkStart w:id="18" w:name="_GoBack"/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bookmarkEnd w:id="18"/>
      <w:r>
        <w:rPr>
          <w:rFonts w:cs="Arial"/>
          <w:bCs/>
        </w:rPr>
        <w:fldChar w:fldCharType="end"/>
      </w:r>
      <w:bookmarkEnd w:id="17"/>
    </w:p>
    <w:sectPr w:rsidR="00394E75" w:rsidRPr="002A02F3" w:rsidSect="00FB17DA">
      <w:headerReference w:type="default" r:id="rId8"/>
      <w:headerReference w:type="first" r:id="rId9"/>
      <w:footerReference w:type="first" r:id="rId10"/>
      <w:pgSz w:w="11906" w:h="16838" w:code="9"/>
      <w:pgMar w:top="2041" w:right="851" w:bottom="1134" w:left="1701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A3" w:rsidRDefault="00CB2FA3">
      <w:r>
        <w:separator/>
      </w:r>
    </w:p>
  </w:endnote>
  <w:endnote w:type="continuationSeparator" w:id="0">
    <w:p w:rsidR="00CB2FA3" w:rsidRDefault="00C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18" w:rsidRPr="00FB17DA" w:rsidRDefault="003478F9">
    <w:pPr>
      <w:pStyle w:val="Fuzeile"/>
      <w:spacing w:line="360" w:lineRule="auto"/>
      <w:rPr>
        <w:sz w:val="16"/>
      </w:rPr>
    </w:pPr>
    <w:r w:rsidRPr="00FB17DA">
      <w:rPr>
        <w:sz w:val="16"/>
      </w:rPr>
      <w:t xml:space="preserve">Bitte überprüfen </w:t>
    </w:r>
    <w:r w:rsidR="00FB17DA">
      <w:rPr>
        <w:sz w:val="16"/>
      </w:rPr>
      <w:t xml:space="preserve">Sie, ob die Felder für Ort, Datum, Rechnungsbetrag und IBAN ausgefüllt sind. Sie können die Rechnung mit Beilagen auch per Mail an </w:t>
    </w:r>
    <w:hyperlink r:id="rId1" w:history="1">
      <w:r w:rsidR="00FB17DA" w:rsidRPr="00136E1E">
        <w:rPr>
          <w:rStyle w:val="Hyperlink"/>
          <w:sz w:val="16"/>
        </w:rPr>
        <w:t>lukas.hefti@tg.ch</w:t>
      </w:r>
    </w:hyperlink>
    <w:r w:rsidR="00FB17DA">
      <w:rPr>
        <w:sz w:val="16"/>
      </w:rPr>
      <w:t xml:space="preserve"> einreichen.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A3" w:rsidRDefault="00CB2FA3">
      <w:r>
        <w:separator/>
      </w:r>
    </w:p>
  </w:footnote>
  <w:footnote w:type="continuationSeparator" w:id="0">
    <w:p w:rsidR="00CB2FA3" w:rsidRDefault="00CB2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331A18">
      <w:trPr>
        <w:cantSplit/>
        <w:trHeight w:hRule="exact" w:val="1304"/>
      </w:trPr>
      <w:tc>
        <w:tcPr>
          <w:tcW w:w="6910" w:type="dxa"/>
        </w:tcPr>
        <w:p w:rsidR="00331A18" w:rsidRDefault="00331A18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331A18" w:rsidRDefault="00D51B14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2A470CC6" wp14:editId="02C1C9CC">
                <wp:extent cx="1527175" cy="51752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1A18" w:rsidRDefault="00331A18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7AB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67ABD">
      <w:rPr>
        <w:rStyle w:val="Seitenzahl"/>
        <w:noProof/>
      </w:rPr>
      <w:t>2</w:t>
    </w:r>
    <w:r>
      <w:rPr>
        <w:rStyle w:val="Seitenzahl"/>
      </w:rPr>
      <w:fldChar w:fldCharType="end"/>
    </w:r>
  </w:p>
  <w:p w:rsidR="00331A18" w:rsidRDefault="00331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18" w:rsidRDefault="00331A18">
    <w:pPr>
      <w:pStyle w:val="Kopfzeile"/>
      <w:spacing w:line="240" w:lineRule="aut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5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F"/>
    <w:rsid w:val="00013974"/>
    <w:rsid w:val="000358FA"/>
    <w:rsid w:val="0005179E"/>
    <w:rsid w:val="00054160"/>
    <w:rsid w:val="00062720"/>
    <w:rsid w:val="0007709F"/>
    <w:rsid w:val="0008690E"/>
    <w:rsid w:val="000A7465"/>
    <w:rsid w:val="000B600D"/>
    <w:rsid w:val="000D3F8D"/>
    <w:rsid w:val="00130E7E"/>
    <w:rsid w:val="00161A8B"/>
    <w:rsid w:val="00161FE2"/>
    <w:rsid w:val="00170102"/>
    <w:rsid w:val="001964FC"/>
    <w:rsid w:val="001A1102"/>
    <w:rsid w:val="001A393C"/>
    <w:rsid w:val="001D0DD8"/>
    <w:rsid w:val="001D6DA6"/>
    <w:rsid w:val="001E7196"/>
    <w:rsid w:val="00232847"/>
    <w:rsid w:val="00233CCD"/>
    <w:rsid w:val="00234E97"/>
    <w:rsid w:val="002403AC"/>
    <w:rsid w:val="00243CA3"/>
    <w:rsid w:val="002651BD"/>
    <w:rsid w:val="00270E22"/>
    <w:rsid w:val="00276EA1"/>
    <w:rsid w:val="002A02F3"/>
    <w:rsid w:val="002A74C4"/>
    <w:rsid w:val="002C3C49"/>
    <w:rsid w:val="002C5F1D"/>
    <w:rsid w:val="002D1738"/>
    <w:rsid w:val="002E5D82"/>
    <w:rsid w:val="0031330E"/>
    <w:rsid w:val="003203AA"/>
    <w:rsid w:val="00327C41"/>
    <w:rsid w:val="00331A18"/>
    <w:rsid w:val="003478F9"/>
    <w:rsid w:val="00367ABD"/>
    <w:rsid w:val="003761A9"/>
    <w:rsid w:val="00380804"/>
    <w:rsid w:val="00394E75"/>
    <w:rsid w:val="003F4FBC"/>
    <w:rsid w:val="00411B2A"/>
    <w:rsid w:val="00434F84"/>
    <w:rsid w:val="00457528"/>
    <w:rsid w:val="00483170"/>
    <w:rsid w:val="004A52F1"/>
    <w:rsid w:val="004B2757"/>
    <w:rsid w:val="004C5B35"/>
    <w:rsid w:val="004C6163"/>
    <w:rsid w:val="004F3B52"/>
    <w:rsid w:val="00506965"/>
    <w:rsid w:val="005124DC"/>
    <w:rsid w:val="005345B9"/>
    <w:rsid w:val="0054245B"/>
    <w:rsid w:val="00545CE6"/>
    <w:rsid w:val="00582CA2"/>
    <w:rsid w:val="005856D3"/>
    <w:rsid w:val="00597A23"/>
    <w:rsid w:val="005D7F87"/>
    <w:rsid w:val="005E6EE9"/>
    <w:rsid w:val="00612EF0"/>
    <w:rsid w:val="00641BCA"/>
    <w:rsid w:val="00642715"/>
    <w:rsid w:val="0065015D"/>
    <w:rsid w:val="006A0C51"/>
    <w:rsid w:val="0070153D"/>
    <w:rsid w:val="00702E29"/>
    <w:rsid w:val="00712F00"/>
    <w:rsid w:val="007135EC"/>
    <w:rsid w:val="00790268"/>
    <w:rsid w:val="00795BD5"/>
    <w:rsid w:val="007A405F"/>
    <w:rsid w:val="007A6375"/>
    <w:rsid w:val="007D2831"/>
    <w:rsid w:val="008252D1"/>
    <w:rsid w:val="008267B4"/>
    <w:rsid w:val="008418FD"/>
    <w:rsid w:val="008574EC"/>
    <w:rsid w:val="00887646"/>
    <w:rsid w:val="008C6EF5"/>
    <w:rsid w:val="008D7305"/>
    <w:rsid w:val="00904A6F"/>
    <w:rsid w:val="00904C21"/>
    <w:rsid w:val="0095420D"/>
    <w:rsid w:val="00974632"/>
    <w:rsid w:val="009A4970"/>
    <w:rsid w:val="00A4534B"/>
    <w:rsid w:val="00A65E09"/>
    <w:rsid w:val="00A707A9"/>
    <w:rsid w:val="00A80620"/>
    <w:rsid w:val="00A919F3"/>
    <w:rsid w:val="00A96D6B"/>
    <w:rsid w:val="00AA5553"/>
    <w:rsid w:val="00AA628D"/>
    <w:rsid w:val="00AB16BF"/>
    <w:rsid w:val="00B17DD5"/>
    <w:rsid w:val="00B24E61"/>
    <w:rsid w:val="00B51823"/>
    <w:rsid w:val="00B56BDA"/>
    <w:rsid w:val="00B80042"/>
    <w:rsid w:val="00B82D87"/>
    <w:rsid w:val="00B95884"/>
    <w:rsid w:val="00BF4921"/>
    <w:rsid w:val="00C373F6"/>
    <w:rsid w:val="00C942DE"/>
    <w:rsid w:val="00CB2FA3"/>
    <w:rsid w:val="00CC0F87"/>
    <w:rsid w:val="00CD3672"/>
    <w:rsid w:val="00D23562"/>
    <w:rsid w:val="00D32C4A"/>
    <w:rsid w:val="00D47798"/>
    <w:rsid w:val="00D51B14"/>
    <w:rsid w:val="00D81647"/>
    <w:rsid w:val="00D828E2"/>
    <w:rsid w:val="00D84D4C"/>
    <w:rsid w:val="00D855AF"/>
    <w:rsid w:val="00DE7CBF"/>
    <w:rsid w:val="00DF4735"/>
    <w:rsid w:val="00E12779"/>
    <w:rsid w:val="00E25B4D"/>
    <w:rsid w:val="00E34B7B"/>
    <w:rsid w:val="00E46536"/>
    <w:rsid w:val="00E7757D"/>
    <w:rsid w:val="00EB4E9D"/>
    <w:rsid w:val="00EF3C42"/>
    <w:rsid w:val="00F12494"/>
    <w:rsid w:val="00F40F2C"/>
    <w:rsid w:val="00F44A56"/>
    <w:rsid w:val="00F45DE8"/>
    <w:rsid w:val="00F52B43"/>
    <w:rsid w:val="00F560A1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DDEA12"/>
  <w15:docId w15:val="{50C4DF84-4EF7-4AC5-9145-A833913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3478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7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478F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47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478F9"/>
    <w:rPr>
      <w:rFonts w:ascii="Arial" w:hAnsi="Arial"/>
      <w:b/>
      <w:bCs/>
      <w:lang w:eastAsia="de-DE"/>
    </w:rPr>
  </w:style>
  <w:style w:type="character" w:styleId="Hyperlink">
    <w:name w:val="Hyperlink"/>
    <w:basedOn w:val="Absatz-Standardschriftart"/>
    <w:rsid w:val="00FB1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.hefti@t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Lukas Hefti"/>
    <f:field ref="FSCFOLIO_1_1001_FieldCurrentDate" text="06.03.2024 11:54"/>
    <f:field ref="CCAPRECONFIG_15_1001_Objektname" text="024_Formular_Rechnungsstellung_Kurse_2024" edit="true"/>
    <f:field ref="objname" text="024_Formular_Rechnungsstellung_Kurse_2024" edit="true"/>
    <f:field ref="objsubject" text="" edit="true"/>
    <f:field ref="objcreatedby" text="Hefti, Lukas"/>
    <f:field ref="objcreatedat" date="2024-03-06T11:51:20" text="06.03.2024 11:51:20"/>
    <f:field ref="objchangedby" text="Hefti, Lukas"/>
    <f:field ref="objmodifiedat" date="2024-03-06T11:54:15" text="06.03.2024 11:54:15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EF4BD7-B7A9-4022-9C3A-7563A155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Hefti Lukas</cp:lastModifiedBy>
  <cp:revision>8</cp:revision>
  <cp:lastPrinted>2013-03-15T08:26:00Z</cp:lastPrinted>
  <dcterms:created xsi:type="dcterms:W3CDTF">2015-11-25T14:18:00Z</dcterms:created>
  <dcterms:modified xsi:type="dcterms:W3CDTF">2024-03-06T10:54:00Z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FOLIO@1.1001:docpropproject" pid="2" fmtid="{D5CDD505-2E9C-101B-9397-08002B2CF9AE}">
    <vt:lpwstr/>
  </property>
  <property name="FSC#ATSTATECFG@1.1001:BankName" pid="3" fmtid="{D5CDD505-2E9C-101B-9397-08002B2CF9AE}">
    <vt:lpwstr/>
  </property>
  <property name="FSC#ATSTATECFG@1.1001:BankAccountBIC" pid="4" fmtid="{D5CDD505-2E9C-101B-9397-08002B2CF9AE}">
    <vt:lpwstr/>
  </property>
  <property name="FSC#ATSTATECFG@1.1001:BankAccountIBAN" pid="5" fmtid="{D5CDD505-2E9C-101B-9397-08002B2CF9AE}">
    <vt:lpwstr/>
  </property>
  <property name="FSC#ATSTATECFG@1.1001:BankAccountID" pid="6" fmtid="{D5CDD505-2E9C-101B-9397-08002B2CF9AE}">
    <vt:lpwstr/>
  </property>
  <property name="FSC#ATSTATECFG@1.1001:BankInstitute" pid="7" fmtid="{D5CDD505-2E9C-101B-9397-08002B2CF9AE}">
    <vt:lpwstr/>
  </property>
  <property name="FSC#ATSTATECFG@1.1001:BankAccountOwner" pid="8" fmtid="{D5CDD505-2E9C-101B-9397-08002B2CF9AE}">
    <vt:lpwstr/>
  </property>
  <property name="FSC#ATSTATECFG@1.1001:BankAccount" pid="9" fmtid="{D5CDD505-2E9C-101B-9397-08002B2CF9AE}">
    <vt:lpwstr/>
  </property>
  <property name="FSC#ATSTATECFG@1.1001:ApprovedSignature" pid="10" fmtid="{D5CDD505-2E9C-101B-9397-08002B2CF9AE}">
    <vt:lpwstr/>
  </property>
  <property name="FSC#ATSTATECFG@1.1001:Clause" pid="11" fmtid="{D5CDD505-2E9C-101B-9397-08002B2CF9AE}">
    <vt:lpwstr/>
  </property>
  <property name="FSC#ATSTATECFG@1.1001:SubfileReference" pid="12" fmtid="{D5CDD505-2E9C-101B-9397-08002B2CF9AE}">
    <vt:lpwstr>004</vt:lpwstr>
  </property>
  <property name="FSC#ATSTATECFG@1.1001:DepartmentUID" pid="13" fmtid="{D5CDD505-2E9C-101B-9397-08002B2CF9AE}">
    <vt:lpwstr>4510</vt:lpwstr>
  </property>
  <property name="FSC#ATSTATECFG@1.1001:DepartmentDVR" pid="14" fmtid="{D5CDD505-2E9C-101B-9397-08002B2CF9AE}">
    <vt:lpwstr/>
  </property>
  <property name="FSC#ATSTATECFG@1.1001:DepartmentStreet" pid="15" fmtid="{D5CDD505-2E9C-101B-9397-08002B2CF9AE}">
    <vt:lpwstr>Promenadenstr. 12</vt:lpwstr>
  </property>
  <property name="FSC#ATSTATECFG@1.1001:DepartmentCity" pid="16" fmtid="{D5CDD505-2E9C-101B-9397-08002B2CF9AE}">
    <vt:lpwstr>Frauenfeld</vt:lpwstr>
  </property>
  <property name="FSC#ATSTATECFG@1.1001:DepartmentCountry" pid="17" fmtid="{D5CDD505-2E9C-101B-9397-08002B2CF9AE}">
    <vt:lpwstr/>
  </property>
  <property name="FSC#ATSTATECFG@1.1001:DepartmentZipCode" pid="18" fmtid="{D5CDD505-2E9C-101B-9397-08002B2CF9AE}">
    <vt:lpwstr>8501</vt:lpwstr>
  </property>
  <property name="FSC#ATSTATECFG@1.1001:SubfileSubject" pid="19" fmtid="{D5CDD505-2E9C-101B-9397-08002B2CF9AE}">
    <vt:lpwstr/>
  </property>
  <property name="FSC#ATSTATECFG@1.1001:SubfileDate" pid="20" fmtid="{D5CDD505-2E9C-101B-9397-08002B2CF9AE}">
    <vt:lpwstr>04.12.2023</vt:lpwstr>
  </property>
  <property name="FSC#ATSTATECFG@1.1001:DepartmentEmail" pid="21" fmtid="{D5CDD505-2E9C-101B-9397-08002B2CF9AE}">
    <vt:lpwstr>kantonsbibliothek@tg.ch</vt:lpwstr>
  </property>
  <property name="FSC#ATSTATECFG@1.1001:DepartmentFax" pid="22" fmtid="{D5CDD505-2E9C-101B-9397-08002B2CF9AE}">
    <vt:lpwstr/>
  </property>
  <property name="FSC#ATSTATECFG@1.1001:AgentPhone" pid="23" fmtid="{D5CDD505-2E9C-101B-9397-08002B2CF9AE}">
    <vt:lpwstr>+41 58 345 69 02</vt:lpwstr>
  </property>
  <property name="FSC#ATSTATECFG@1.1001:Agent" pid="24" fmtid="{D5CDD505-2E9C-101B-9397-08002B2CF9AE}">
    <vt:lpwstr>Lukas Hefti</vt:lpwstr>
  </property>
  <property name="FSC#ATSTATECFG@1.1001:Office" pid="25" fmtid="{D5CDD505-2E9C-101B-9397-08002B2CF9AE}">
    <vt:lpwstr/>
  </property>
  <property name="FSC#LOCALSW@2103.100:TGDOSREI" pid="26" fmtid="{D5CDD505-2E9C-101B-9397-08002B2CF9AE}">
    <vt:lpwstr>01.54.01</vt:lpwstr>
  </property>
  <property name="FSC#LOCALSW@2103.100:BarCodeOwnerSubfile" pid="27" fmtid="{D5CDD505-2E9C-101B-9397-08002B2CF9AE}">
    <vt:lpwstr/>
  </property>
  <property name="FSC#FSCIBISDOCPROPS@15.1400:ReferredBarCode" pid="28" fmtid="{D5CDD505-2E9C-101B-9397-08002B2CF9AE}">
    <vt:lpwstr/>
  </property>
  <property name="FSC#FSCIBISDOCPROPS@15.1400:CreatedBy" pid="29" fmtid="{D5CDD505-2E9C-101B-9397-08002B2CF9AE}">
    <vt:lpwstr>Lukas Hefti</vt:lpwstr>
  </property>
  <property name="FSC#FSCIBISDOCPROPS@15.1400:CreatedAt" pid="30" fmtid="{D5CDD505-2E9C-101B-9397-08002B2CF9AE}">
    <vt:lpwstr>06.03.2024</vt:lpwstr>
  </property>
  <property name="FSC#FSCIBISDOCPROPS@15.1400:BGMDiagnoseDetail" pid="31" fmtid="{D5CDD505-2E9C-101B-9397-08002B2CF9AE}">
    <vt:lpwstr> </vt:lpwstr>
  </property>
  <property name="FSC#FSCIBISDOCPROPS@15.1400:BGMDiagnoseAdd" pid="32" fmtid="{D5CDD505-2E9C-101B-9397-08002B2CF9AE}">
    <vt:lpwstr> </vt:lpwstr>
  </property>
  <property name="FSC#FSCIBISDOCPROPS@15.1400:BGMDiagnose" pid="33" fmtid="{D5CDD505-2E9C-101B-9397-08002B2CF9AE}">
    <vt:lpwstr> </vt:lpwstr>
  </property>
  <property name="FSC#FSCIBISDOCPROPS@15.1400:BGMBirthday" pid="34" fmtid="{D5CDD505-2E9C-101B-9397-08002B2CF9AE}">
    <vt:lpwstr> </vt:lpwstr>
  </property>
  <property name="FSC#FSCIBISDOCPROPS@15.1400:BGMZIP" pid="35" fmtid="{D5CDD505-2E9C-101B-9397-08002B2CF9AE}">
    <vt:lpwstr> </vt:lpwstr>
  </property>
  <property name="FSC#FSCIBISDOCPROPS@15.1400:BGMFirstName" pid="36" fmtid="{D5CDD505-2E9C-101B-9397-08002B2CF9AE}">
    <vt:lpwstr> </vt:lpwstr>
  </property>
  <property name="FSC#FSCIBISDOCPROPS@15.1400:BGMName" pid="37" fmtid="{D5CDD505-2E9C-101B-9397-08002B2CF9AE}">
    <vt:lpwstr> </vt:lpwstr>
  </property>
  <property name="FSC#FSCIBISDOCPROPS@15.1400:Container" pid="38" fmtid="{D5CDD505-2E9C-101B-9397-08002B2CF9AE}">
    <vt:lpwstr>COO.2103.100.8.4962646</vt:lpwstr>
  </property>
  <property name="FSC#FSCIBISDOCPROPS@15.1400:ObjectCOOAddress" pid="39" fmtid="{D5CDD505-2E9C-101B-9397-08002B2CF9AE}">
    <vt:lpwstr>COO.2103.100.8.4962646</vt:lpwstr>
  </property>
  <property name="FSC#LOCALSW@2103.100:TopLevelSubfileAddress" pid="40" fmtid="{D5CDD505-2E9C-101B-9397-08002B2CF9AE}">
    <vt:lpwstr>COO.2103.100.7.1795081</vt:lpwstr>
  </property>
  <property name="FSC#COOELAK@1.1001:CurrentUserEmail" pid="41" fmtid="{D5CDD505-2E9C-101B-9397-08002B2CF9AE}">
    <vt:lpwstr>lukas.hefti@tg.ch</vt:lpwstr>
  </property>
  <property name="FSC#COOELAK@1.1001:CurrentUserRolePos" pid="42" fmtid="{D5CDD505-2E9C-101B-9397-08002B2CF9AE}">
    <vt:lpwstr>Sachbearbeiter/in</vt:lpwstr>
  </property>
  <property name="FSC#COOELAK@1.1001:BaseNumber" pid="43" fmtid="{D5CDD505-2E9C-101B-9397-08002B2CF9AE}">
    <vt:lpwstr>01.54.01</vt:lpwstr>
  </property>
  <property name="FSC#COOELAK@1.1001:SettlementApprovedAt" pid="44" fmtid="{D5CDD505-2E9C-101B-9397-08002B2CF9AE}">
    <vt:lpwstr/>
  </property>
  <property name="FSC#COOELAK@1.1001:ExternalDate" pid="45" fmtid="{D5CDD505-2E9C-101B-9397-08002B2CF9AE}">
    <vt:lpwstr/>
  </property>
  <property name="FSC#COOELAK@1.1001:ApproverTitle" pid="46" fmtid="{D5CDD505-2E9C-101B-9397-08002B2CF9AE}">
    <vt:lpwstr/>
  </property>
  <property name="FSC#COOELAK@1.1001:ApproverSurName" pid="47" fmtid="{D5CDD505-2E9C-101B-9397-08002B2CF9AE}">
    <vt:lpwstr/>
  </property>
  <property name="FSC#COOELAK@1.1001:ApproverFirstName" pid="48" fmtid="{D5CDD505-2E9C-101B-9397-08002B2CF9AE}">
    <vt:lpwstr/>
  </property>
  <property name="FSC#COOELAK@1.1001:ProcessResponsibleFax" pid="49" fmtid="{D5CDD505-2E9C-101B-9397-08002B2CF9AE}">
    <vt:lpwstr/>
  </property>
  <property name="FSC#COOELAK@1.1001:ProcessResponsibleMail" pid="50" fmtid="{D5CDD505-2E9C-101B-9397-08002B2CF9AE}">
    <vt:lpwstr/>
  </property>
  <property name="FSC#COOELAK@1.1001:ProcessResponsiblePhone" pid="51" fmtid="{D5CDD505-2E9C-101B-9397-08002B2CF9AE}">
    <vt:lpwstr/>
  </property>
  <property name="FSC#COOELAK@1.1001:ProcessResponsible" pid="52" fmtid="{D5CDD505-2E9C-101B-9397-08002B2CF9AE}">
    <vt:lpwstr/>
  </property>
  <property name="FSC#COOELAK@1.1001:IncomingSubject" pid="53" fmtid="{D5CDD505-2E9C-101B-9397-08002B2CF9AE}">
    <vt:lpwstr/>
  </property>
  <property name="FSC#COOELAK@1.1001:IncomingNumber" pid="54" fmtid="{D5CDD505-2E9C-101B-9397-08002B2CF9AE}">
    <vt:lpwstr/>
  </property>
  <property name="FSC#COOELAK@1.1001:ExternalRef" pid="55" fmtid="{D5CDD505-2E9C-101B-9397-08002B2CF9AE}">
    <vt:lpwstr/>
  </property>
  <property name="FSC#COOELAK@1.1001:FileRefBarCode" pid="56" fmtid="{D5CDD505-2E9C-101B-9397-08002B2CF9AE}">
    <vt:lpwstr>*KB/01.54.01/2023/00026*</vt:lpwstr>
  </property>
  <property name="FSC#COOELAK@1.1001:RefBarCode" pid="57" fmtid="{D5CDD505-2E9C-101B-9397-08002B2CF9AE}">
    <vt:lpwstr>*COO.2103.100.7.1795081*</vt:lpwstr>
  </property>
  <property name="FSC#COOELAK@1.1001:ObjBarCode" pid="58" fmtid="{D5CDD505-2E9C-101B-9397-08002B2CF9AE}">
    <vt:lpwstr>COO.2103.100.8.4962646</vt:lpwstr>
  </property>
  <property name="FSC#COOELAK@1.1001:Priority" pid="59" fmtid="{D5CDD505-2E9C-101B-9397-08002B2CF9AE}">
    <vt:lpwstr> ()</vt:lpwstr>
  </property>
  <property name="FSC#COOELAK@1.1001:OU" pid="60" fmtid="{D5CDD505-2E9C-101B-9397-08002B2CF9AE}">
    <vt:lpwstr>Kantonsbibliothek (KB)</vt:lpwstr>
  </property>
  <property name="FSC#COOELAK@1.1001:CreatedAt" pid="61" fmtid="{D5CDD505-2E9C-101B-9397-08002B2CF9AE}">
    <vt:lpwstr>06.03.2024</vt:lpwstr>
  </property>
  <property name="FSC#COOELAK@1.1001:Department" pid="62" fmtid="{D5CDD505-2E9C-101B-9397-08002B2CF9AE}">
    <vt:lpwstr>Kantonsbibliothek (KB)</vt:lpwstr>
  </property>
  <property name="FSC#COOELAK@1.1001:ApprovedAt" pid="63" fmtid="{D5CDD505-2E9C-101B-9397-08002B2CF9AE}">
    <vt:lpwstr/>
  </property>
  <property name="FSC#COOELAK@1.1001:ApprovedBy" pid="64" fmtid="{D5CDD505-2E9C-101B-9397-08002B2CF9AE}">
    <vt:lpwstr/>
  </property>
  <property name="FSC#COOELAK@1.1001:DispatchedAt" pid="65" fmtid="{D5CDD505-2E9C-101B-9397-08002B2CF9AE}">
    <vt:lpwstr/>
  </property>
  <property name="FSC#COOELAK@1.1001:DispatchedBy" pid="66" fmtid="{D5CDD505-2E9C-101B-9397-08002B2CF9AE}">
    <vt:lpwstr/>
  </property>
  <property name="FSC#COOELAK@1.1001:OwnerFaxExtension" pid="67" fmtid="{D5CDD505-2E9C-101B-9397-08002B2CF9AE}">
    <vt:lpwstr/>
  </property>
  <property name="FSC#COOELAK@1.1001:OwnerExtension" pid="68" fmtid="{D5CDD505-2E9C-101B-9397-08002B2CF9AE}">
    <vt:lpwstr>+41 58 345 69 02</vt:lpwstr>
  </property>
  <property name="FSC#COOELAK@1.1001:Owner" pid="69" fmtid="{D5CDD505-2E9C-101B-9397-08002B2CF9AE}">
    <vt:lpwstr>Hefti Lukas (Frauenfeld)</vt:lpwstr>
  </property>
  <property name="FSC#COOELAK@1.1001:Organization" pid="70" fmtid="{D5CDD505-2E9C-101B-9397-08002B2CF9AE}">
    <vt:lpwstr/>
  </property>
  <property name="FSC#COOELAK@1.1001:FileRefOU" pid="71" fmtid="{D5CDD505-2E9C-101B-9397-08002B2CF9AE}">
    <vt:lpwstr>KB</vt:lpwstr>
  </property>
  <property name="FSC#COOELAK@1.1001:FileRefOrdinal" pid="72" fmtid="{D5CDD505-2E9C-101B-9397-08002B2CF9AE}">
    <vt:lpwstr>26</vt:lpwstr>
  </property>
  <property name="FSC#COOELAK@1.1001:FileRefYear" pid="73" fmtid="{D5CDD505-2E9C-101B-9397-08002B2CF9AE}">
    <vt:lpwstr>2023</vt:lpwstr>
  </property>
  <property name="FSC#COOELAK@1.1001:FileReference" pid="74" fmtid="{D5CDD505-2E9C-101B-9397-08002B2CF9AE}">
    <vt:lpwstr>KB/01.54.01/2023/00026</vt:lpwstr>
  </property>
  <property name="FSC#COOELAK@1.1001:Subject" pid="75" fmtid="{D5CDD505-2E9C-101B-9397-08002B2CF9AE}">
    <vt:lpwstr/>
  </property>
  <property name="FSC#ELAKGOV@1.1001:PersonalSubjAddress" pid="76" fmtid="{D5CDD505-2E9C-101B-9397-08002B2CF9AE}">
    <vt:lpwstr/>
  </property>
  <property name="FSC#ELAKGOV@1.1001:PersonalSubjSalutation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FirstName" pid="79" fmtid="{D5CDD505-2E9C-101B-9397-08002B2CF9AE}">
    <vt:lpwstr/>
  </property>
  <property name="FSC#ELAKGOV@1.1001:PersonalSubjGender" pid="80" fmtid="{D5CDD505-2E9C-101B-9397-08002B2CF9AE}">
    <vt:lpwstr/>
  </property>
  <property name="FSC#FSCIBISDOCPROPS@15.1400:DossierRef" pid="81" fmtid="{D5CDD505-2E9C-101B-9397-08002B2CF9AE}">
    <vt:lpwstr>KB/01.54.01/2023/00026</vt:lpwstr>
  </property>
  <property name="FSC#FSCIBISDOCPROPS@15.1400:RRSessionDate" pid="82" fmtid="{D5CDD505-2E9C-101B-9397-08002B2CF9AE}">
    <vt:lpwstr/>
  </property>
  <property name="FSC#FSCIBISDOCPROPS@15.1400:RRBNumber" pid="83" fmtid="{D5CDD505-2E9C-101B-9397-08002B2CF9AE}">
    <vt:lpwstr>Nicht verfügbar</vt:lpwstr>
  </property>
  <property name="FSC#FSCIBISDOCPROPS@15.1400:TopLevelSubjectGroupPosNumber" pid="84" fmtid="{D5CDD505-2E9C-101B-9397-08002B2CF9AE}">
    <vt:lpwstr>01.54.01</vt:lpwstr>
  </property>
  <property name="FSC#FSCIBISDOCPROPS@15.1400:TopLevelDossierResponsible" pid="85" fmtid="{D5CDD505-2E9C-101B-9397-08002B2CF9AE}">
    <vt:lpwstr>Hefti, Lukas</vt:lpwstr>
  </property>
  <property name="FSC#FSCIBISDOCPROPS@15.1400:TopLevelDossierRespOrgShortname" pid="86" fmtid="{D5CDD505-2E9C-101B-9397-08002B2CF9AE}">
    <vt:lpwstr>KB</vt:lpwstr>
  </property>
  <property name="FSC#FSCIBISDOCPROPS@15.1400:TopLevelDossierTitel" pid="87" fmtid="{D5CDD505-2E9C-101B-9397-08002B2CF9AE}">
    <vt:lpwstr>2024 Kommission für Schul- und Gemeindebibliotheken</vt:lpwstr>
  </property>
  <property name="FSC#FSCIBISDOCPROPS@15.1400:TopLevelDossierYear" pid="88" fmtid="{D5CDD505-2E9C-101B-9397-08002B2CF9AE}">
    <vt:lpwstr>2023</vt:lpwstr>
  </property>
  <property name="FSC#FSCIBISDOCPROPS@15.1400:TopLevelDossierNumber" pid="89" fmtid="{D5CDD505-2E9C-101B-9397-08002B2CF9AE}">
    <vt:lpwstr>26</vt:lpwstr>
  </property>
  <property name="FSC#FSCIBISDOCPROPS@15.1400:TopLevelDossierName" pid="90" fmtid="{D5CDD505-2E9C-101B-9397-08002B2CF9AE}">
    <vt:lpwstr>2024 Kommission für Schul- und Gemeindebibliotheken (0026/2023/KB)</vt:lpwstr>
  </property>
  <property name="FSC#FSCIBISDOCPROPS@15.1400:TitleSubFile" pid="91" fmtid="{D5CDD505-2E9C-101B-9397-08002B2CF9AE}">
    <vt:lpwstr>Diverses</vt:lpwstr>
  </property>
  <property name="FSC#FSCIBISDOCPROPS@15.1400:TopLevelSubfileNumber" pid="92" fmtid="{D5CDD505-2E9C-101B-9397-08002B2CF9AE}">
    <vt:lpwstr>4</vt:lpwstr>
  </property>
  <property name="FSC#FSCIBISDOCPROPS@15.1400:TopLevelSubfileName" pid="93" fmtid="{D5CDD505-2E9C-101B-9397-08002B2CF9AE}">
    <vt:lpwstr>Diverses (004)</vt:lpwstr>
  </property>
  <property name="FSC#FSCIBISDOCPROPS@15.1400:GroupShortName" pid="94" fmtid="{D5CDD505-2E9C-101B-9397-08002B2CF9AE}">
    <vt:lpwstr>KB</vt:lpwstr>
  </property>
  <property name="FSC#FSCIBISDOCPROPS@15.1400:OwnerAbbreviation" pid="95" fmtid="{D5CDD505-2E9C-101B-9397-08002B2CF9AE}">
    <vt:lpwstr/>
  </property>
  <property name="FSC#FSCIBISDOCPROPS@15.1400:Owner" pid="96" fmtid="{D5CDD505-2E9C-101B-9397-08002B2CF9AE}">
    <vt:lpwstr>Hefti, Lukas</vt:lpwstr>
  </property>
  <property name="FSC#FSCIBISDOCPROPS@15.1400:Subject" pid="97" fmtid="{D5CDD505-2E9C-101B-9397-08002B2CF9AE}">
    <vt:lpwstr>Nicht verfügbar</vt:lpwstr>
  </property>
  <property name="FSC#FSCIBISDOCPROPS@15.1400:Objectname" pid="98" fmtid="{D5CDD505-2E9C-101B-9397-08002B2CF9AE}">
    <vt:lpwstr>024_x005f_Formular_x005f_Rechnungsstellung_x005f_Kurse_x005f_2024</vt:lpwstr>
  </property>
  <property name="FSC#LOCALSW@2103.100:User_Login_red" pid="99" fmtid="{D5CDD505-2E9C-101B-9397-08002B2CF9AE}">
    <vt:lpwstr>kbhef@TG.CH_x000d__x000a_lukas.hefti@tg.ch_x000d__x000a_TG\kbhef</vt:lpwstr>
  </property>
  <property name="FSC#COOSYSTEM@1.1:Container" pid="100" fmtid="{D5CDD505-2E9C-101B-9397-08002B2CF9AE}">
    <vt:lpwstr>COO.2103.100.8.4962646</vt:lpwstr>
  </property>
  <property name="FSC$NOVIRTUALATTRS" pid="101" fmtid="{D5CDD505-2E9C-101B-9397-08002B2CF9AE}">
    <vt:lpwstr/>
  </property>
  <property name="COO$NOVIRTUALATTRS" pid="102" fmtid="{D5CDD505-2E9C-101B-9397-08002B2CF9AE}">
    <vt:lpwstr/>
  </property>
  <property name="FSC$NOUSEREXPRESSIONS" pid="103" fmtid="{D5CDD505-2E9C-101B-9397-08002B2CF9AE}">
    <vt:lpwstr/>
  </property>
  <property name="COO$NOUSEREXPRESSIONS" pid="104" fmtid="{D5CDD505-2E9C-101B-9397-08002B2CF9AE}">
    <vt:lpwstr/>
  </property>
  <property name="FSC$NOPARSEFILE" pid="105" fmtid="{D5CDD505-2E9C-101B-9397-08002B2CF9AE}">
    <vt:lpwstr/>
  </property>
  <property name="COO$NOPARSEFILE" pid="106" fmtid="{D5CDD505-2E9C-101B-9397-08002B2CF9AE}">
    <vt:lpwstr/>
  </property>
  <property name="FSC#LOCALSW@2103.100:BarCodeTopLevelSubfileTitle" pid="107" fmtid="{D5CDD505-2E9C-101B-9397-08002B2CF9AE}">
    <vt:lpwstr/>
  </property>
  <property name="FSC#LOCALSW@2103.100:BarCodeTitleSubFile" pid="108" fmtid="{D5CDD505-2E9C-101B-9397-08002B2CF9AE}">
    <vt:lpwstr/>
  </property>
  <property name="FSC#LOCALSW@2103.100:BarCodeTopLevelDossierName" pid="109" fmtid="{D5CDD505-2E9C-101B-9397-08002B2CF9AE}">
    <vt:lpwstr/>
  </property>
  <property name="FSC#LOCALSW@2103.100:BarCodeTopLevelDossierTitel" pid="110" fmtid="{D5CDD505-2E9C-101B-9397-08002B2CF9AE}">
    <vt:lpwstr/>
  </property>
  <property name="FSC#LOCALSW@2103.100:BarCodeDossierRef" pid="111" fmtid="{D5CDD505-2E9C-101B-9397-08002B2CF9AE}">
    <vt:lpwstr/>
  </property>
  <property name="FSC#FSCIBISDOCPROPS@15.1400:CreatedAtFormat" pid="112" fmtid="{D5CDD505-2E9C-101B-9397-08002B2CF9AE}">
    <vt:lpwstr>6. März 2024</vt:lpwstr>
  </property>
  <property name="FSC#FSCIBIS@15.1400:TopLevelSubfileAddress" pid="113" fmtid="{D5CDD505-2E9C-101B-9397-08002B2CF9AE}">
    <vt:lpwstr>COO.2103.100.7.1795081</vt:lpwstr>
  </property>
  <property name="FSC#FSCIBIS@15.1400:KdRNameOfConcerned" pid="114" fmtid="{D5CDD505-2E9C-101B-9397-08002B2CF9AE}">
    <vt:lpwstr>Nicht verfügbar</vt:lpwstr>
  </property>
  <property name="FSC#FSCIBIS@15.1400:KdRAddressOfConcerned" pid="115" fmtid="{D5CDD505-2E9C-101B-9397-08002B2CF9AE}">
    <vt:lpwstr>Nicht verfügbar</vt:lpwstr>
  </property>
  <property name="FSC#FSCIBIS@15.1400:KdRDeadline" pid="116" fmtid="{D5CDD505-2E9C-101B-9397-08002B2CF9AE}">
    <vt:lpwstr>Nicht verfügbar</vt:lpwstr>
  </property>
  <property name="FSC#FSCIBIS@15.1400:KdRVenue" pid="117" fmtid="{D5CDD505-2E9C-101B-9397-08002B2CF9AE}">
    <vt:lpwstr>Nicht verfügbar</vt:lpwstr>
  </property>
  <property name="FSC#FSCIBIS@15.1400:KdREventDate" pid="118" fmtid="{D5CDD505-2E9C-101B-9397-08002B2CF9AE}">
    <vt:lpwstr>Nicht verfügbar</vt:lpwstr>
  </property>
  <property name="FSC#FSCIBIS@15.1400:KdRPrevBusiness" pid="119" fmtid="{D5CDD505-2E9C-101B-9397-08002B2CF9AE}">
    <vt:lpwstr>Nicht verfügbar</vt:lpwstr>
  </property>
  <property name="FSC#FSCIBIS@15.1400:KdRDelegations" pid="120" fmtid="{D5CDD505-2E9C-101B-9397-08002B2CF9AE}">
    <vt:lpwstr>Nicht verfügbar</vt:lpwstr>
  </property>
  <property name="FSC#FSCIBIS@15.1400:SessionTitle" pid="121" fmtid="{D5CDD505-2E9C-101B-9397-08002B2CF9AE}">
    <vt:lpwstr/>
  </property>
  <property name="FSC#FSCIBIS@15.1400:SessionPrevSessionTitle" pid="122" fmtid="{D5CDD505-2E9C-101B-9397-08002B2CF9AE}">
    <vt:lpwstr/>
  </property>
  <property name="FSC#FSCIBIS@15.1400:SessionFrom" pid="123" fmtid="{D5CDD505-2E9C-101B-9397-08002B2CF9AE}">
    <vt:lpwstr/>
  </property>
  <property name="FSC#FSCIBIS@15.1400:SessionFromTime" pid="124" fmtid="{D5CDD505-2E9C-101B-9397-08002B2CF9AE}">
    <vt:lpwstr/>
  </property>
  <property name="FSC#FSCIBIS@15.1400:SessionPrevSessionFrom" pid="125" fmtid="{D5CDD505-2E9C-101B-9397-08002B2CF9AE}">
    <vt:lpwstr/>
  </property>
  <property name="FSC#FSCIBIS@15.1400:SessionTo" pid="126" fmtid="{D5CDD505-2E9C-101B-9397-08002B2CF9AE}">
    <vt:lpwstr/>
  </property>
  <property name="FSC#FSCIBIS@15.1400:SessionSubmissionDeadline" pid="127" fmtid="{D5CDD505-2E9C-101B-9397-08002B2CF9AE}">
    <vt:lpwstr/>
  </property>
  <property name="FSC#FSCIBIS@15.1400:SessionLink" pid="128" fmtid="{D5CDD505-2E9C-101B-9397-08002B2CF9AE}">
    <vt:lpwstr/>
  </property>
  <property name="FSC#FSCIBIS@15.1400:SessionNumber" pid="129" fmtid="{D5CDD505-2E9C-101B-9397-08002B2CF9AE}">
    <vt:lpwstr/>
  </property>
  <property name="FSC#FSCIBIS@15.1400:SessionContactListPersons" pid="130" fmtid="{D5CDD505-2E9C-101B-9397-08002B2CF9AE}">
    <vt:lpwstr>Nicht verfügbar</vt:lpwstr>
  </property>
  <property name="FSC#FSCIBIS@15.1400:SessionContactListStatus" pid="131" fmtid="{D5CDD505-2E9C-101B-9397-08002B2CF9AE}">
    <vt:lpwstr>Nicht verfügbar</vt:lpwstr>
  </property>
  <property name="FSC#FSCIBIS@15.1400:ArchiveMapGRGNumber" pid="132" fmtid="{D5CDD505-2E9C-101B-9397-08002B2CF9AE}">
    <vt:lpwstr/>
  </property>
  <property name="FSC#FSCIBIS@15.1400:ArchiveMapFinalNumber" pid="133" fmtid="{D5CDD505-2E9C-101B-9397-08002B2CF9AE}">
    <vt:lpwstr/>
  </property>
  <property name="FSC#FSCIBIS@15.1400:ArchiveMapSequentialNumber" pid="134" fmtid="{D5CDD505-2E9C-101B-9397-08002B2CF9AE}">
    <vt:lpwstr/>
  </property>
  <property name="FSC#FSCIBIS@15.1400:ArchiveMapFinalizeDate" pid="135" fmtid="{D5CDD505-2E9C-101B-9397-08002B2CF9AE}">
    <vt:lpwstr/>
  </property>
  <property name="FSC#FSCIBIS@15.1400:ArchiveMapTitle" pid="136" fmtid="{D5CDD505-2E9C-101B-9397-08002B2CF9AE}">
    <vt:lpwstr/>
  </property>
  <property name="FSC#FSCIBIS@15.1400:ArchiveMapBusinessType" pid="137" fmtid="{D5CDD505-2E9C-101B-9397-08002B2CF9AE}">
    <vt:lpwstr/>
  </property>
  <property name="FSC#FSCIBIS@15.1400:ArchiveMapSessionDate" pid="138" fmtid="{D5CDD505-2E9C-101B-9397-08002B2CF9AE}">
    <vt:lpwstr/>
  </property>
  <property name="FSC#FSCIBIS@15.1400:ArchiveMapProtocolNumber" pid="139" fmtid="{D5CDD505-2E9C-101B-9397-08002B2CF9AE}">
    <vt:lpwstr/>
  </property>
  <property name="FSC#FSCIBIS@15.1400:ArchiveMapProtocolPage" pid="140" fmtid="{D5CDD505-2E9C-101B-9397-08002B2CF9AE}">
    <vt:lpwstr/>
  </property>
  <property name="FSC#FSCIBIS@15.1400:GRSequentialNumber" pid="141" fmtid="{D5CDD505-2E9C-101B-9397-08002B2CF9AE}">
    <vt:lpwstr>Nicht verfügbar</vt:lpwstr>
  </property>
  <property name="FSC#FSCIBIS@15.1400:GRBusinessType" pid="142" fmtid="{D5CDD505-2E9C-101B-9397-08002B2CF9AE}">
    <vt:lpwstr>Nicht verfügbar</vt:lpwstr>
  </property>
  <property name="FSC#FSCIBIS@15.1400:GRGRGNumber" pid="143" fmtid="{D5CDD505-2E9C-101B-9397-08002B2CF9AE}">
    <vt:lpwstr>Nicht verfügbar</vt:lpwstr>
  </property>
  <property name="FSC#FSCIBIS@15.1400:GRLegislation" pid="144" fmtid="{D5CDD505-2E9C-101B-9397-08002B2CF9AE}">
    <vt:lpwstr>Nicht verfügbar</vt:lpwstr>
  </property>
  <property name="FSC#FSCIBIS@15.1400:GREntryDate" pid="145" fmtid="{D5CDD505-2E9C-101B-9397-08002B2CF9AE}">
    <vt:lpwstr>Nicht verfügbar</vt:lpwstr>
  </property>
  <property name="FSC#CCAPRECONFIGG@15.1001:DepartmentON" pid="146" fmtid="{D5CDD505-2E9C-101B-9397-08002B2CF9AE}">
    <vt:lpwstr/>
  </property>
  <property name="FSC#CCAPRECONFIGG@15.1001:DepartmentWebsite" pid="147" fmtid="{D5CDD505-2E9C-101B-9397-08002B2CF9AE}">
    <vt:lpwstr/>
  </property>
  <property name="FSC#COOELAK@1.1001:ObjectAddressees" pid="148" fmtid="{D5CDD505-2E9C-101B-9397-08002B2CF9AE}">
    <vt:lpwstr/>
  </property>
  <property name="FSC#COOELAK@1.1001:replyreference" pid="149" fmtid="{D5CDD505-2E9C-101B-9397-08002B2CF9AE}">
    <vt:lpwstr/>
  </property>
  <property name="FSC#COOELAK@1.1001:OfficeHours" pid="150" fmtid="{D5CDD505-2E9C-101B-9397-08002B2CF9AE}">
    <vt:lpwstr/>
  </property>
</Properties>
</file>